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0DD8" w14:textId="77777777" w:rsidR="00CA6642" w:rsidRDefault="00CA6642" w:rsidP="00CA664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Here is a helpful video from John </w:t>
      </w:r>
      <w:proofErr w:type="spellStart"/>
      <w:r>
        <w:rPr>
          <w:color w:val="000000"/>
          <w:sz w:val="24"/>
          <w:szCs w:val="24"/>
        </w:rPr>
        <w:t>Kirwin</w:t>
      </w:r>
      <w:proofErr w:type="spellEnd"/>
      <w:r>
        <w:rPr>
          <w:color w:val="000000"/>
          <w:sz w:val="24"/>
          <w:szCs w:val="24"/>
        </w:rPr>
        <w:t xml:space="preserve"> and Dr Fiona </w:t>
      </w:r>
      <w:proofErr w:type="spellStart"/>
      <w:r>
        <w:rPr>
          <w:color w:val="000000"/>
          <w:sz w:val="24"/>
          <w:szCs w:val="24"/>
        </w:rPr>
        <w:t>Crighton</w:t>
      </w:r>
      <w:proofErr w:type="spellEnd"/>
      <w:r>
        <w:rPr>
          <w:color w:val="000000"/>
          <w:sz w:val="24"/>
          <w:szCs w:val="24"/>
        </w:rPr>
        <w:t xml:space="preserve"> on the return to Level 4 - reactions and coping strategies </w:t>
      </w:r>
      <w:hyperlink r:id="rId5" w:history="1">
        <w:r>
          <w:rPr>
            <w:rStyle w:val="Hyperlink"/>
            <w:sz w:val="24"/>
            <w:szCs w:val="24"/>
          </w:rPr>
          <w:t>https://vimeo.com/589666601</w:t>
        </w:r>
      </w:hyperlink>
      <w:r>
        <w:rPr>
          <w:color w:val="000000"/>
          <w:sz w:val="24"/>
          <w:szCs w:val="24"/>
        </w:rPr>
        <w:t> (you don't need to download Vimeo, you can just click on the play button)</w:t>
      </w:r>
    </w:p>
    <w:tbl>
      <w:tblPr>
        <w:tblW w:w="5000" w:type="pct"/>
        <w:tblCellSpacing w:w="15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5410"/>
      </w:tblGrid>
      <w:tr w:rsidR="00CA6642" w14:paraId="3F635207" w14:textId="77777777" w:rsidTr="00CA664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hideMark/>
          </w:tcPr>
          <w:p w14:paraId="4D6FF042" w14:textId="6D57288A" w:rsidR="00CA6642" w:rsidRDefault="00CA6642">
            <w:pPr>
              <w:spacing w:line="252" w:lineRule="auto"/>
              <w:rPr>
                <w:lang w:eastAsia="en-US"/>
              </w:rPr>
            </w:pPr>
            <w:r>
              <w:rPr>
                <w:noProof/>
                <w:color w:val="0000FF"/>
                <w:lang w:eastAsia="en-US"/>
              </w:rPr>
              <w:drawing>
                <wp:inline distT="0" distB="0" distL="0" distR="0" wp14:anchorId="3AE70AA4" wp14:editId="6AEBA649">
                  <wp:extent cx="2298700" cy="1289050"/>
                  <wp:effectExtent l="0" t="0" r="6350" b="6350"/>
                  <wp:docPr id="1" name="Picture 1" descr="https://i.vimeocdn.com/filter/overlay?src0=https%3A%2F%2Fi.vimeocdn.com%2Fvideo%2F1219505957_1280x720&amp;src1=https%3A%2F%2Ff.vimeocdn.com%2Fimages_v6%2Fshare%2Fplay_icon_overlay.pn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vimeocdn.com/filter/overlay?src0=https%3A%2F%2Fi.vimeocdn.com%2Fvideo%2F1219505957_1280x720&amp;src1=https%3A%2F%2Ff.vimeocdn.com%2Fimages_v6%2Fshare%2Fplay_icon_overl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hideMark/>
          </w:tcPr>
          <w:p w14:paraId="5A60F72E" w14:textId="77777777" w:rsidR="00CA6642" w:rsidRDefault="00CA6642">
            <w:pPr>
              <w:spacing w:line="252" w:lineRule="auto"/>
              <w:rPr>
                <w:rFonts w:ascii="Segoe UI Light" w:hAnsi="Segoe UI Light" w:cs="Segoe UI Light"/>
                <w:sz w:val="32"/>
                <w:szCs w:val="32"/>
                <w:lang w:eastAsia="en-US"/>
              </w:rPr>
            </w:pPr>
            <w:hyperlink r:id="rId8" w:tgtFrame="_blank" w:history="1">
              <w:r>
                <w:rPr>
                  <w:rStyle w:val="Hyperlink"/>
                  <w:rFonts w:ascii="Segoe UI Light" w:hAnsi="Segoe UI Light" w:cs="Segoe UI Light"/>
                  <w:sz w:val="32"/>
                  <w:szCs w:val="32"/>
                  <w:lang w:eastAsia="en-US"/>
                </w:rPr>
                <w:t>The return to Level 4 lockdown - Reaction &amp; coping strategies on Vimeo</w:t>
              </w:r>
            </w:hyperlink>
          </w:p>
          <w:p w14:paraId="54F78C6E" w14:textId="77777777" w:rsidR="00CA6642" w:rsidRDefault="00CA6642">
            <w:pPr>
              <w:spacing w:line="252" w:lineRule="auto"/>
              <w:rPr>
                <w:rFonts w:ascii="Segoe UI" w:hAnsi="Segoe UI" w:cs="Segoe UI"/>
                <w:color w:val="666666"/>
                <w:sz w:val="21"/>
                <w:szCs w:val="21"/>
                <w:lang w:eastAsia="en-US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  <w:lang w:eastAsia="en-US"/>
              </w:rPr>
              <w:t>With New Zealand returning to Level 4 lockdown with the spread of the Delta variant of Covid, this special episode was taken from a live chat between Sir John Kirwan…</w:t>
            </w:r>
          </w:p>
          <w:p w14:paraId="37D3474E" w14:textId="77777777" w:rsidR="00CA6642" w:rsidRDefault="00CA6642">
            <w:pPr>
              <w:spacing w:line="252" w:lineRule="auto"/>
              <w:rPr>
                <w:rFonts w:ascii="Segoe UI" w:hAnsi="Segoe UI" w:cs="Segoe UI"/>
                <w:color w:val="A6A6A6"/>
                <w:sz w:val="21"/>
                <w:szCs w:val="21"/>
                <w:lang w:eastAsia="en-US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  <w:lang w:eastAsia="en-US"/>
              </w:rPr>
              <w:t>vimeo.com</w:t>
            </w:r>
          </w:p>
        </w:tc>
      </w:tr>
    </w:tbl>
    <w:p w14:paraId="604EB673" w14:textId="77777777" w:rsidR="00CA6642" w:rsidRDefault="00CA6642" w:rsidP="00CA664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are number of helpful apps and online programs that focusing on wellbeing and positive mental health. These include:</w:t>
      </w:r>
    </w:p>
    <w:p w14:paraId="46BA46CC" w14:textId="77777777" w:rsidR="00CA6642" w:rsidRDefault="00CA6642" w:rsidP="00CA6642">
      <w:pPr>
        <w:rPr>
          <w:color w:val="000000"/>
          <w:sz w:val="24"/>
          <w:szCs w:val="24"/>
        </w:rPr>
      </w:pPr>
    </w:p>
    <w:p w14:paraId="733AE4F6" w14:textId="77777777" w:rsidR="00CA6642" w:rsidRDefault="00CA6642" w:rsidP="00CA6642">
      <w:pPr>
        <w:numPr>
          <w:ilvl w:val="0"/>
          <w:numId w:val="1"/>
        </w:numPr>
        <w:ind w:hanging="7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Mentemia</w:t>
      </w:r>
      <w:proofErr w:type="spellEnd"/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  <w:shd w:val="clear" w:color="auto" w:fill="FFFFFF"/>
        </w:rPr>
        <w:t xml:space="preserve">The app has ideas and tools to help you learn how to be well and stay well throughout the COVID-19 pandemic. It helps you deal with common stressors (such as poor sleep, </w:t>
      </w:r>
      <w:proofErr w:type="gramStart"/>
      <w:r>
        <w:rPr>
          <w:color w:val="000000"/>
          <w:sz w:val="24"/>
          <w:szCs w:val="24"/>
          <w:shd w:val="clear" w:color="auto" w:fill="FFFFFF"/>
        </w:rPr>
        <w:t>anxiety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and stress). F</w:t>
      </w:r>
      <w:r>
        <w:rPr>
          <w:color w:val="000000"/>
          <w:sz w:val="24"/>
          <w:szCs w:val="24"/>
        </w:rPr>
        <w:t>ind out more at </w:t>
      </w:r>
      <w:hyperlink r:id="rId9" w:history="1">
        <w:r>
          <w:rPr>
            <w:rStyle w:val="Hyperlink"/>
            <w:sz w:val="24"/>
            <w:szCs w:val="24"/>
          </w:rPr>
          <w:t>https://www.healthnavigator.org.nz/apps/m/mentemia-app/</w:t>
        </w:r>
      </w:hyperlink>
    </w:p>
    <w:p w14:paraId="356E9DF0" w14:textId="77777777" w:rsidR="00CA6642" w:rsidRDefault="00CA6642" w:rsidP="00CA6642">
      <w:pPr>
        <w:ind w:left="720"/>
        <w:rPr>
          <w:color w:val="000000"/>
          <w:sz w:val="24"/>
          <w:szCs w:val="24"/>
        </w:rPr>
      </w:pPr>
    </w:p>
    <w:p w14:paraId="6FADE1AB" w14:textId="77777777" w:rsidR="00CA6642" w:rsidRDefault="00CA6642" w:rsidP="00CA6642">
      <w:pPr>
        <w:numPr>
          <w:ilvl w:val="0"/>
          <w:numId w:val="2"/>
        </w:numPr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Melon - </w:t>
      </w:r>
      <w:r>
        <w:rPr>
          <w:color w:val="000000"/>
          <w:sz w:val="24"/>
          <w:szCs w:val="24"/>
          <w:shd w:val="clear" w:color="auto" w:fill="FFFFFF"/>
        </w:rPr>
        <w:t>The app is a health and wellness app with a variety of programmes. The app is aimed at people who are feeling anxious or stressed.</w:t>
      </w:r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F</w:t>
      </w:r>
      <w:r>
        <w:rPr>
          <w:color w:val="000000"/>
        </w:rPr>
        <w:t>ind out more at </w:t>
      </w:r>
      <w:hyperlink r:id="rId10" w:history="1">
        <w:r>
          <w:rPr>
            <w:rStyle w:val="Hyperlink"/>
            <w:sz w:val="24"/>
            <w:szCs w:val="24"/>
          </w:rPr>
          <w:t>https://www.healthnavigator.org.nz/apps/m/melon-app/</w:t>
        </w:r>
      </w:hyperlink>
    </w:p>
    <w:p w14:paraId="7CB74305" w14:textId="77777777" w:rsidR="00CA6642" w:rsidRDefault="00CA6642" w:rsidP="00CA6642">
      <w:pPr>
        <w:ind w:left="720"/>
        <w:rPr>
          <w:sz w:val="24"/>
          <w:szCs w:val="24"/>
        </w:rPr>
      </w:pPr>
    </w:p>
    <w:p w14:paraId="1D931838" w14:textId="77777777" w:rsidR="00CA6642" w:rsidRDefault="00CA6642" w:rsidP="00CA6642">
      <w:pPr>
        <w:numPr>
          <w:ilvl w:val="0"/>
          <w:numId w:val="3"/>
        </w:numPr>
        <w:ind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Centre for Clinical Interventions website provides Cognitive </w:t>
      </w:r>
      <w:proofErr w:type="spellStart"/>
      <w:r>
        <w:rPr>
          <w:color w:val="000000"/>
          <w:sz w:val="24"/>
          <w:szCs w:val="24"/>
        </w:rPr>
        <w:t>Behavioral</w:t>
      </w:r>
      <w:proofErr w:type="spellEnd"/>
      <w:r>
        <w:rPr>
          <w:color w:val="000000"/>
          <w:sz w:val="24"/>
          <w:szCs w:val="24"/>
        </w:rPr>
        <w:t xml:space="preserve"> self-help resources for a range of difficulties such as depression, worry, health anxiety, sleep, self-compassion - to name just a few. They provide quick information guides, </w:t>
      </w:r>
      <w:proofErr w:type="gramStart"/>
      <w:r>
        <w:rPr>
          <w:color w:val="000000"/>
          <w:sz w:val="24"/>
          <w:szCs w:val="24"/>
        </w:rPr>
        <w:t>worksheets</w:t>
      </w:r>
      <w:proofErr w:type="gramEnd"/>
      <w:r>
        <w:rPr>
          <w:color w:val="000000"/>
          <w:sz w:val="24"/>
          <w:szCs w:val="24"/>
        </w:rPr>
        <w:t xml:space="preserve"> and comprehensive modules at </w:t>
      </w:r>
      <w:hyperlink r:id="rId11" w:history="1">
        <w:r>
          <w:rPr>
            <w:rStyle w:val="Hyperlink"/>
            <w:sz w:val="24"/>
            <w:szCs w:val="24"/>
          </w:rPr>
          <w:t>https://www.cci.health.wa.gov.au/Resources/Looking-After-Yourself</w:t>
        </w:r>
      </w:hyperlink>
    </w:p>
    <w:p w14:paraId="2F14EA7F" w14:textId="77777777" w:rsidR="00CA6642" w:rsidRDefault="00CA6642" w:rsidP="00CA6642">
      <w:pPr>
        <w:ind w:left="720"/>
        <w:rPr>
          <w:color w:val="000000"/>
          <w:sz w:val="24"/>
          <w:szCs w:val="24"/>
        </w:rPr>
      </w:pPr>
    </w:p>
    <w:p w14:paraId="5074CEEC" w14:textId="77777777" w:rsidR="00CA6642" w:rsidRDefault="00CA6642" w:rsidP="00CA6642">
      <w:pPr>
        <w:numPr>
          <w:ilvl w:val="0"/>
          <w:numId w:val="3"/>
        </w:numPr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Whakatau Mai: The Wellbeing Sessions - These free, virtual community events are aimed at supporting wellbeing in real-time — to help you connect you with others, learn and practise new skills, and start looking at things differently. Some examples of sessions </w:t>
      </w:r>
      <w:proofErr w:type="gramStart"/>
      <w:r>
        <w:rPr>
          <w:color w:val="000000"/>
          <w:sz w:val="24"/>
          <w:szCs w:val="24"/>
        </w:rPr>
        <w:t>include;</w:t>
      </w:r>
      <w:proofErr w:type="gramEnd"/>
      <w:r>
        <w:rPr>
          <w:color w:val="000000"/>
          <w:sz w:val="24"/>
          <w:szCs w:val="24"/>
        </w:rPr>
        <w:t xml:space="preserve"> mindfulness, yoga, </w:t>
      </w:r>
      <w:proofErr w:type="spellStart"/>
      <w:r>
        <w:rPr>
          <w:color w:val="000000"/>
          <w:sz w:val="24"/>
          <w:szCs w:val="24"/>
        </w:rPr>
        <w:t>lgbt</w:t>
      </w:r>
      <w:proofErr w:type="spellEnd"/>
      <w:r>
        <w:rPr>
          <w:color w:val="000000"/>
          <w:sz w:val="24"/>
          <w:szCs w:val="24"/>
        </w:rPr>
        <w:t>+ support. Find out more at </w:t>
      </w:r>
      <w:hyperlink r:id="rId12" w:history="1">
        <w:r>
          <w:rPr>
            <w:rStyle w:val="Hyperlink"/>
            <w:sz w:val="24"/>
            <w:szCs w:val="24"/>
          </w:rPr>
          <w:t>Whakatau Mai: The Wellbeing Sessions</w:t>
        </w:r>
      </w:hyperlink>
    </w:p>
    <w:p w14:paraId="2C3303D6" w14:textId="77777777" w:rsidR="00CA6642" w:rsidRDefault="00CA6642" w:rsidP="00CA6642">
      <w:pPr>
        <w:ind w:left="720"/>
        <w:rPr>
          <w:color w:val="000000"/>
          <w:sz w:val="24"/>
          <w:szCs w:val="24"/>
        </w:rPr>
      </w:pPr>
    </w:p>
    <w:p w14:paraId="3C26E2E3" w14:textId="77777777" w:rsidR="00CA6642" w:rsidRDefault="00CA6642" w:rsidP="00CA6642">
      <w:pPr>
        <w:numPr>
          <w:ilvl w:val="0"/>
          <w:numId w:val="4"/>
        </w:numPr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</w:t>
      </w:r>
      <w:proofErr w:type="gramStart"/>
      <w:r>
        <w:rPr>
          <w:color w:val="000000"/>
          <w:sz w:val="24"/>
          <w:szCs w:val="24"/>
        </w:rPr>
        <w:t>a number of</w:t>
      </w:r>
      <w:proofErr w:type="gramEnd"/>
      <w:r>
        <w:rPr>
          <w:color w:val="000000"/>
          <w:sz w:val="24"/>
          <w:szCs w:val="24"/>
        </w:rPr>
        <w:t xml:space="preserve"> online Cognitive </w:t>
      </w:r>
      <w:proofErr w:type="spellStart"/>
      <w:r>
        <w:rPr>
          <w:color w:val="000000"/>
          <w:sz w:val="24"/>
          <w:szCs w:val="24"/>
        </w:rPr>
        <w:t>Behavioral</w:t>
      </w:r>
      <w:proofErr w:type="spellEnd"/>
      <w:r>
        <w:rPr>
          <w:color w:val="000000"/>
          <w:sz w:val="24"/>
          <w:szCs w:val="24"/>
        </w:rPr>
        <w:t xml:space="preserve"> Therapy (CBT) programs including:</w:t>
      </w:r>
    </w:p>
    <w:p w14:paraId="3ADAF682" w14:textId="77777777" w:rsidR="00CA6642" w:rsidRDefault="00CA6642" w:rsidP="00CA6642">
      <w:pPr>
        <w:ind w:left="720"/>
        <w:rPr>
          <w:sz w:val="24"/>
          <w:szCs w:val="24"/>
        </w:rPr>
      </w:pPr>
      <w:hyperlink r:id="rId13" w:tgtFrame="_blank" w:history="1">
        <w:r>
          <w:rPr>
            <w:rStyle w:val="Hyperlink"/>
            <w:color w:val="000099"/>
            <w:sz w:val="24"/>
            <w:szCs w:val="24"/>
            <w:shd w:val="clear" w:color="auto" w:fill="FFFFFF"/>
          </w:rPr>
          <w:t>Beating the Blues</w:t>
        </w:r>
      </w:hyperlink>
      <w:r>
        <w:rPr>
          <w:color w:val="000099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is the most widely used evidence-based online CBT programme for relieving depression</w:t>
      </w:r>
      <w:r>
        <w:rPr>
          <w:color w:val="000000"/>
          <w:sz w:val="24"/>
          <w:szCs w:val="24"/>
        </w:rPr>
        <w:br/>
      </w:r>
      <w:hyperlink r:id="rId14" w:tgtFrame="_blank" w:history="1">
        <w:r>
          <w:rPr>
            <w:rStyle w:val="Hyperlink"/>
            <w:color w:val="000099"/>
            <w:sz w:val="24"/>
            <w:szCs w:val="24"/>
            <w:shd w:val="clear" w:color="auto" w:fill="FFFFFF"/>
          </w:rPr>
          <w:t>Just a thought</w:t>
        </w:r>
      </w:hyperlink>
      <w:r>
        <w:rPr>
          <w:color w:val="000000"/>
          <w:sz w:val="24"/>
          <w:szCs w:val="24"/>
          <w:shd w:val="clear" w:color="auto" w:fill="FFFFFF"/>
        </w:rPr>
        <w:t> </w:t>
      </w:r>
      <w:r>
        <w:t>Free online CBT and therapy for all New Zealanders. Courses for anxiety, depression and COVID related stress. </w:t>
      </w:r>
      <w:r>
        <w:rPr>
          <w:rFonts w:ascii="Source Sans Pro" w:hAnsi="Source Sans Pro"/>
          <w:color w:val="000000"/>
          <w:sz w:val="27"/>
          <w:szCs w:val="27"/>
        </w:rPr>
        <w:br/>
      </w:r>
      <w:hyperlink r:id="rId15" w:tgtFrame="_blank" w:history="1">
        <w:r>
          <w:rPr>
            <w:rStyle w:val="Hyperlink"/>
            <w:color w:val="000099"/>
            <w:sz w:val="24"/>
            <w:szCs w:val="24"/>
            <w:shd w:val="clear" w:color="auto" w:fill="FFFFFF"/>
          </w:rPr>
          <w:t>depression.org.nz</w:t>
        </w:r>
      </w:hyperlink>
      <w:r>
        <w:rPr>
          <w:color w:val="000000"/>
          <w:sz w:val="24"/>
          <w:szCs w:val="24"/>
          <w:shd w:val="clear" w:color="auto" w:fill="FFFFFF"/>
        </w:rPr>
        <w:t> is a New Zealand-based website that uses CBT-based online self-help programmes for depression and anxiety.</w:t>
      </w:r>
      <w:r>
        <w:rPr>
          <w:rFonts w:ascii="Source Sans Pro" w:hAnsi="Source Sans Pro"/>
          <w:color w:val="000000"/>
          <w:sz w:val="27"/>
          <w:szCs w:val="27"/>
        </w:rPr>
        <w:br/>
      </w:r>
      <w:hyperlink r:id="rId16" w:history="1">
        <w:r>
          <w:rPr>
            <w:rStyle w:val="Hyperlink"/>
            <w:color w:val="000099"/>
            <w:sz w:val="24"/>
            <w:szCs w:val="24"/>
            <w:shd w:val="clear" w:color="auto" w:fill="FFFFFF"/>
          </w:rPr>
          <w:t>auntydee.co.nz</w:t>
        </w:r>
      </w:hyperlink>
      <w:r>
        <w:rPr>
          <w:color w:val="000000"/>
          <w:sz w:val="24"/>
          <w:szCs w:val="24"/>
          <w:shd w:val="clear" w:color="auto" w:fill="FFFFFF"/>
        </w:rPr>
        <w:t xml:space="preserve"> a CBT-based approach for wellbeing, anxiety and stress that has been </w:t>
      </w:r>
      <w:r>
        <w:rPr>
          <w:color w:val="000000"/>
          <w:sz w:val="24"/>
          <w:szCs w:val="24"/>
          <w:shd w:val="clear" w:color="auto" w:fill="FFFFFF"/>
        </w:rPr>
        <w:lastRenderedPageBreak/>
        <w:t>adapted for Pasifika cultural groups by </w:t>
      </w:r>
      <w:proofErr w:type="spellStart"/>
      <w:r>
        <w:rPr>
          <w:color w:val="000000"/>
          <w:sz w:val="24"/>
          <w:szCs w:val="24"/>
          <w:shd w:val="clear" w:color="auto" w:fill="FFFFFF"/>
        </w:rPr>
        <w:t>LeVa</w:t>
      </w:r>
      <w:proofErr w:type="spellEnd"/>
      <w:r>
        <w:rPr>
          <w:rFonts w:ascii="Source Sans Pro" w:hAnsi="Source Sans Pro"/>
          <w:color w:val="000000"/>
          <w:sz w:val="27"/>
          <w:szCs w:val="27"/>
        </w:rPr>
        <w:br/>
      </w:r>
      <w:hyperlink r:id="rId17" w:tgtFrame="_blank" w:history="1">
        <w:r>
          <w:rPr>
            <w:rStyle w:val="Hyperlink"/>
            <w:color w:val="000099"/>
            <w:sz w:val="24"/>
            <w:szCs w:val="24"/>
            <w:shd w:val="clear" w:color="auto" w:fill="FFFFFF"/>
          </w:rPr>
          <w:t>SPARX</w:t>
        </w:r>
      </w:hyperlink>
      <w:r>
        <w:rPr>
          <w:color w:val="000099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is a New Zealand CBT-based online resource for young people. </w:t>
      </w:r>
    </w:p>
    <w:p w14:paraId="7D2F9D1C" w14:textId="77777777" w:rsidR="00CA6642" w:rsidRDefault="00CA6642" w:rsidP="00CA6642">
      <w:pPr>
        <w:ind w:left="720"/>
        <w:rPr>
          <w:sz w:val="24"/>
          <w:szCs w:val="24"/>
        </w:rPr>
      </w:pPr>
    </w:p>
    <w:p w14:paraId="26AB2ABE" w14:textId="77777777" w:rsidR="00CA6642" w:rsidRDefault="00CA6642" w:rsidP="00CA6642">
      <w:pPr>
        <w:numPr>
          <w:ilvl w:val="0"/>
          <w:numId w:val="4"/>
        </w:numPr>
        <w:ind w:hanging="720"/>
        <w:rPr>
          <w:sz w:val="24"/>
          <w:szCs w:val="24"/>
        </w:rPr>
      </w:pPr>
      <w:hyperlink r:id="rId18" w:tgtFrame="_blank" w:history="1">
        <w:r>
          <w:rPr>
            <w:rStyle w:val="Hyperlink"/>
            <w:sz w:val="24"/>
            <w:szCs w:val="24"/>
          </w:rPr>
          <w:t>Sparklers at Home</w:t>
        </w:r>
      </w:hyperlink>
      <w:r>
        <w:rPr>
          <w:color w:val="231F20"/>
          <w:sz w:val="24"/>
          <w:szCs w:val="24"/>
        </w:rPr>
        <w:t> </w:t>
      </w:r>
      <w:r>
        <w:rPr>
          <w:sz w:val="24"/>
          <w:szCs w:val="24"/>
        </w:rPr>
        <w:t>is resource for parents to talk with their primary-school-aged children about their mental health and wellbeing, and the return of Covid-19.</w:t>
      </w:r>
    </w:p>
    <w:p w14:paraId="0F938056" w14:textId="77777777" w:rsidR="00CA6642" w:rsidRDefault="00CA6642" w:rsidP="00CA6642">
      <w:pPr>
        <w:ind w:left="720"/>
        <w:rPr>
          <w:sz w:val="24"/>
          <w:szCs w:val="24"/>
        </w:rPr>
      </w:pPr>
    </w:p>
    <w:p w14:paraId="28AF1765" w14:textId="77777777" w:rsidR="00CA6642" w:rsidRDefault="00CA6642" w:rsidP="00CA6642">
      <w:pPr>
        <w:numPr>
          <w:ilvl w:val="0"/>
          <w:numId w:val="4"/>
        </w:numPr>
        <w:ind w:hanging="7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Hummingly</w:t>
      </w:r>
      <w:proofErr w:type="spellEnd"/>
      <w:r>
        <w:rPr>
          <w:color w:val="000000"/>
          <w:sz w:val="24"/>
          <w:szCs w:val="24"/>
        </w:rPr>
        <w:t xml:space="preserve"> offers tools and videos to support your workforce </w:t>
      </w:r>
      <w:hyperlink r:id="rId19" w:history="1">
        <w:r>
          <w:rPr>
            <w:rStyle w:val="Hyperlink"/>
            <w:sz w:val="24"/>
            <w:szCs w:val="24"/>
          </w:rPr>
          <w:t>https://www.hummingly.co/</w:t>
        </w:r>
      </w:hyperlink>
    </w:p>
    <w:p w14:paraId="6021415A" w14:textId="77777777" w:rsidR="00CA6642" w:rsidRDefault="00CA6642" w:rsidP="00CA6642">
      <w:pPr>
        <w:ind w:left="720"/>
        <w:rPr>
          <w:sz w:val="24"/>
          <w:szCs w:val="24"/>
        </w:rPr>
      </w:pPr>
    </w:p>
    <w:p w14:paraId="76D4F45B" w14:textId="77777777" w:rsidR="00CA6642" w:rsidRDefault="00CA6642" w:rsidP="00CA6642">
      <w:pPr>
        <w:numPr>
          <w:ilvl w:val="0"/>
          <w:numId w:val="4"/>
        </w:numPr>
        <w:ind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There is also helpful advice on looking after your mental wellbeing at  </w:t>
      </w:r>
      <w:hyperlink r:id="rId20" w:history="1">
        <w:r>
          <w:rPr>
            <w:rStyle w:val="Hyperlink"/>
            <w:sz w:val="24"/>
            <w:szCs w:val="24"/>
          </w:rPr>
          <w:t>https://covid19.govt.nz/health-and-wellbeing/mental-wellbeing/looking-after-your-mental-wellbeing/</w:t>
        </w:r>
      </w:hyperlink>
    </w:p>
    <w:p w14:paraId="62AF3F04" w14:textId="77777777" w:rsidR="00CA6642" w:rsidRDefault="00CA6642" w:rsidP="00CA6642">
      <w:pPr>
        <w:pStyle w:val="ListParagraph"/>
        <w:rPr>
          <w:sz w:val="24"/>
          <w:szCs w:val="24"/>
        </w:rPr>
      </w:pPr>
    </w:p>
    <w:p w14:paraId="7811754F" w14:textId="77777777" w:rsidR="00CA6642" w:rsidRDefault="00CA6642" w:rsidP="00CA6642">
      <w:pPr>
        <w:pStyle w:val="ListParagraph"/>
        <w:numPr>
          <w:ilvl w:val="0"/>
          <w:numId w:val="4"/>
        </w:numPr>
        <w:ind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If you or a member of your whanau needs additional support, you can contact:</w:t>
      </w:r>
    </w:p>
    <w:p w14:paraId="50CE5760" w14:textId="77777777" w:rsidR="00CA6642" w:rsidRDefault="00CA6642" w:rsidP="00CA6642">
      <w:pPr>
        <w:pStyle w:val="ListParagraph"/>
        <w:rPr>
          <w:sz w:val="24"/>
          <w:szCs w:val="24"/>
        </w:rPr>
      </w:pPr>
    </w:p>
    <w:p w14:paraId="16FAEB7F" w14:textId="77777777" w:rsidR="00CA6642" w:rsidRDefault="00CA6642" w:rsidP="00CA6642">
      <w:pPr>
        <w:ind w:left="720"/>
      </w:pPr>
      <w:hyperlink r:id="rId21" w:tgtFrame="_blank" w:history="1">
        <w:r>
          <w:rPr>
            <w:rStyle w:val="Strong"/>
            <w:color w:val="0000FF"/>
            <w:sz w:val="24"/>
            <w:szCs w:val="24"/>
            <w:shd w:val="clear" w:color="auto" w:fill="FFFFFF"/>
          </w:rPr>
          <w:t>1737</w:t>
        </w:r>
      </w:hyperlink>
      <w:r>
        <w:rPr>
          <w:rStyle w:val="Strong"/>
          <w:color w:val="0000FF"/>
        </w:rPr>
        <w:t> </w:t>
      </w:r>
      <w:r>
        <w:rPr>
          <w:color w:val="000000"/>
          <w:sz w:val="24"/>
          <w:szCs w:val="24"/>
        </w:rPr>
        <w:t>any time for support from a trained counsellor.</w:t>
      </w:r>
      <w:r>
        <w:br/>
      </w:r>
      <w:hyperlink r:id="rId22" w:tgtFrame="_blank" w:history="1">
        <w:r>
          <w:rPr>
            <w:rStyle w:val="Strong"/>
            <w:color w:val="0000FF"/>
            <w:sz w:val="24"/>
            <w:szCs w:val="24"/>
            <w:shd w:val="clear" w:color="auto" w:fill="FFFFFF"/>
          </w:rPr>
          <w:t>Lifeline</w:t>
        </w:r>
      </w:hyperlink>
      <w:r>
        <w:rPr>
          <w:color w:val="2B2B3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t>– 0800 543 354 (0800 LIFELINE) or free text 4357 (HELP)</w:t>
      </w:r>
      <w:r>
        <w:rPr>
          <w:color w:val="2B2B30"/>
          <w:sz w:val="24"/>
          <w:szCs w:val="24"/>
          <w:shd w:val="clear" w:color="auto" w:fill="FFFFFF"/>
        </w:rPr>
        <w:t>.</w:t>
      </w:r>
      <w:r>
        <w:rPr>
          <w:rFonts w:ascii="Century Gothic" w:hAnsi="Century Gothic"/>
          <w:color w:val="2B2B30"/>
          <w:sz w:val="26"/>
          <w:szCs w:val="26"/>
        </w:rPr>
        <w:br/>
      </w:r>
      <w:hyperlink r:id="rId23" w:tgtFrame="_blank" w:history="1">
        <w:r>
          <w:rPr>
            <w:rStyle w:val="Strong"/>
            <w:color w:val="0000FF"/>
            <w:sz w:val="24"/>
            <w:szCs w:val="24"/>
            <w:shd w:val="clear" w:color="auto" w:fill="FFFFFF"/>
          </w:rPr>
          <w:t>Suicide Crisis Helpline</w:t>
        </w:r>
      </w:hyperlink>
      <w:r>
        <w:rPr>
          <w:color w:val="2B2B3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t>– 0508 828 865 (0508 TAUTOKO).</w:t>
      </w:r>
      <w:r>
        <w:br/>
      </w:r>
      <w:hyperlink r:id="rId24" w:tgtFrame="_blank" w:history="1">
        <w:r>
          <w:rPr>
            <w:rStyle w:val="Strong"/>
            <w:color w:val="0000FF"/>
            <w:sz w:val="24"/>
            <w:szCs w:val="24"/>
            <w:shd w:val="clear" w:color="auto" w:fill="FFFFFF"/>
          </w:rPr>
          <w:t>Healthline</w:t>
        </w:r>
      </w:hyperlink>
      <w:r>
        <w:rPr>
          <w:rStyle w:val="Strong"/>
          <w:color w:val="0000FF"/>
        </w:rPr>
        <w:t> </w:t>
      </w:r>
      <w:r>
        <w:rPr>
          <w:color w:val="000000"/>
          <w:sz w:val="24"/>
          <w:szCs w:val="24"/>
        </w:rPr>
        <w:t>– 0800 611 116</w:t>
      </w:r>
      <w:r>
        <w:br/>
      </w:r>
      <w:hyperlink r:id="rId25" w:tgtFrame="_blank" w:history="1">
        <w:r>
          <w:rPr>
            <w:rStyle w:val="Strong"/>
            <w:color w:val="0000FF"/>
            <w:sz w:val="24"/>
            <w:szCs w:val="24"/>
            <w:shd w:val="clear" w:color="auto" w:fill="FFFFFF"/>
          </w:rPr>
          <w:t>Depression Helpline</w:t>
        </w:r>
      </w:hyperlink>
      <w:r>
        <w:rPr>
          <w:color w:val="2B2B3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t>– 0800 111 757 or free text 4202 (to talk to a trained counsellor about how you are feeling or to ask any questions).</w:t>
      </w:r>
    </w:p>
    <w:p w14:paraId="33293703" w14:textId="77777777" w:rsidR="00CA6642" w:rsidRDefault="00CA6642" w:rsidP="00CA6642">
      <w:pPr>
        <w:pStyle w:val="ListParagraph"/>
        <w:rPr>
          <w:color w:val="000000"/>
          <w:sz w:val="24"/>
          <w:szCs w:val="24"/>
        </w:rPr>
      </w:pPr>
    </w:p>
    <w:p w14:paraId="4F3039B1" w14:textId="77777777" w:rsidR="00CA6642" w:rsidRDefault="00CA6642" w:rsidP="00CA6642">
      <w:pPr>
        <w:pStyle w:val="ListParagraph"/>
        <w:numPr>
          <w:ilvl w:val="0"/>
          <w:numId w:val="4"/>
        </w:numPr>
        <w:ind w:hanging="720"/>
        <w:rPr>
          <w:color w:val="000000"/>
          <w:sz w:val="24"/>
          <w:szCs w:val="24"/>
        </w:rPr>
      </w:pPr>
      <w:hyperlink r:id="rId26" w:tgtFrame="_blank" w:history="1">
        <w:proofErr w:type="spellStart"/>
        <w:r>
          <w:rPr>
            <w:rStyle w:val="Strong"/>
            <w:color w:val="000099"/>
            <w:sz w:val="24"/>
            <w:szCs w:val="24"/>
            <w:u w:val="single"/>
            <w:shd w:val="clear" w:color="auto" w:fill="FFFFFF"/>
          </w:rPr>
          <w:t>OUTLine</w:t>
        </w:r>
        <w:proofErr w:type="spellEnd"/>
        <w:r>
          <w:rPr>
            <w:rStyle w:val="Strong"/>
            <w:color w:val="000099"/>
            <w:sz w:val="24"/>
            <w:szCs w:val="24"/>
            <w:u w:val="single"/>
            <w:shd w:val="clear" w:color="auto" w:fill="FFFFFF"/>
          </w:rPr>
          <w:t xml:space="preserve"> NZ</w:t>
        </w:r>
      </w:hyperlink>
      <w:r>
        <w:rPr>
          <w:color w:val="2B2B3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– 0800 688 5463 (OUTLINE) provides confidential telephone support for </w:t>
      </w:r>
      <w:proofErr w:type="spellStart"/>
      <w:r>
        <w:rPr>
          <w:color w:val="000000"/>
          <w:sz w:val="24"/>
          <w:szCs w:val="24"/>
        </w:rPr>
        <w:t>lgbt</w:t>
      </w:r>
      <w:proofErr w:type="spellEnd"/>
      <w:r>
        <w:rPr>
          <w:color w:val="000000"/>
          <w:sz w:val="24"/>
          <w:szCs w:val="24"/>
        </w:rPr>
        <w:t xml:space="preserve">+ </w:t>
      </w:r>
      <w:r>
        <w:rPr>
          <w:color w:val="000000"/>
          <w:sz w:val="24"/>
          <w:szCs w:val="24"/>
          <w:shd w:val="clear" w:color="auto" w:fill="FFFFFF"/>
        </w:rPr>
        <w:t>support</w:t>
      </w:r>
      <w:r>
        <w:rPr>
          <w:sz w:val="24"/>
          <w:szCs w:val="24"/>
        </w:rPr>
        <w:t>.</w:t>
      </w:r>
    </w:p>
    <w:p w14:paraId="08221FB5" w14:textId="77777777" w:rsidR="00CA6642" w:rsidRDefault="00CA6642" w:rsidP="00CA6642">
      <w:pPr>
        <w:ind w:left="720"/>
        <w:rPr>
          <w:color w:val="000000"/>
          <w:sz w:val="24"/>
          <w:szCs w:val="24"/>
        </w:rPr>
      </w:pPr>
    </w:p>
    <w:p w14:paraId="20272584" w14:textId="77777777" w:rsidR="00CA6642" w:rsidRDefault="00CA6642" w:rsidP="00CA6642">
      <w:pPr>
        <w:numPr>
          <w:ilvl w:val="0"/>
          <w:numId w:val="4"/>
        </w:numPr>
        <w:ind w:hanging="720"/>
        <w:rPr>
          <w:sz w:val="24"/>
          <w:szCs w:val="24"/>
        </w:rPr>
      </w:pPr>
      <w:hyperlink r:id="rId27" w:history="1">
        <w:r>
          <w:rPr>
            <w:rStyle w:val="Hyperlink"/>
            <w:b/>
            <w:bCs/>
            <w:sz w:val="24"/>
            <w:szCs w:val="24"/>
          </w:rPr>
          <w:t>Youthline</w:t>
        </w:r>
      </w:hyperlink>
      <w:r>
        <w:rPr>
          <w:color w:val="2B2B30"/>
          <w:sz w:val="24"/>
          <w:szCs w:val="24"/>
        </w:rPr>
        <w:t> </w:t>
      </w:r>
      <w:r>
        <w:rPr>
          <w:sz w:val="24"/>
          <w:szCs w:val="24"/>
        </w:rPr>
        <w:t>– 0800 376 633, free text 234 or email</w:t>
      </w:r>
      <w:r>
        <w:rPr>
          <w:color w:val="2B2B30"/>
          <w:sz w:val="24"/>
          <w:szCs w:val="24"/>
        </w:rPr>
        <w:t> </w:t>
      </w:r>
      <w:hyperlink r:id="rId28" w:tgtFrame="_blank" w:history="1">
        <w:r>
          <w:rPr>
            <w:rStyle w:val="Hyperlink"/>
            <w:color w:val="000099"/>
            <w:sz w:val="24"/>
            <w:szCs w:val="24"/>
          </w:rPr>
          <w:t>talk@youthline.co.nz</w:t>
        </w:r>
      </w:hyperlink>
      <w:r>
        <w:rPr>
          <w:color w:val="2B2B30"/>
          <w:sz w:val="24"/>
          <w:szCs w:val="24"/>
        </w:rPr>
        <w:t> </w:t>
      </w:r>
      <w:r>
        <w:rPr>
          <w:sz w:val="24"/>
          <w:szCs w:val="24"/>
        </w:rPr>
        <w:t>or online chat.</w:t>
      </w:r>
    </w:p>
    <w:p w14:paraId="18D70CBA" w14:textId="77777777" w:rsidR="00CA6642" w:rsidRDefault="00CA6642" w:rsidP="00CA6642">
      <w:pPr>
        <w:ind w:left="720"/>
        <w:rPr>
          <w:color w:val="000000"/>
          <w:sz w:val="24"/>
          <w:szCs w:val="24"/>
        </w:rPr>
      </w:pPr>
    </w:p>
    <w:p w14:paraId="0D0FF1E6" w14:textId="77777777" w:rsidR="00CA6642" w:rsidRDefault="00CA6642" w:rsidP="00CA6642">
      <w:pPr>
        <w:numPr>
          <w:ilvl w:val="0"/>
          <w:numId w:val="4"/>
        </w:numPr>
        <w:ind w:hanging="720"/>
        <w:rPr>
          <w:color w:val="000000"/>
          <w:sz w:val="24"/>
          <w:szCs w:val="24"/>
        </w:rPr>
      </w:pPr>
      <w:hyperlink r:id="rId29" w:history="1">
        <w:r>
          <w:rPr>
            <w:rStyle w:val="Hyperlink"/>
            <w:b/>
            <w:bCs/>
            <w:sz w:val="24"/>
            <w:szCs w:val="24"/>
          </w:rPr>
          <w:t>thelowdown.co.nz</w:t>
        </w:r>
      </w:hyperlink>
      <w:r>
        <w:rPr>
          <w:color w:val="2B2B30"/>
          <w:sz w:val="24"/>
          <w:szCs w:val="24"/>
        </w:rPr>
        <w:t> </w:t>
      </w:r>
      <w:r>
        <w:rPr>
          <w:color w:val="000000"/>
          <w:sz w:val="24"/>
          <w:szCs w:val="24"/>
        </w:rPr>
        <w:t>– or email </w:t>
      </w:r>
      <w:hyperlink r:id="rId30" w:tgtFrame="_blank" w:history="1">
        <w:r>
          <w:rPr>
            <w:rStyle w:val="Hyperlink"/>
            <w:color w:val="000099"/>
            <w:sz w:val="24"/>
            <w:szCs w:val="24"/>
          </w:rPr>
          <w:t>team@thelowdown.co.nz</w:t>
        </w:r>
      </w:hyperlink>
      <w:r>
        <w:rPr>
          <w:color w:val="000099"/>
          <w:sz w:val="24"/>
          <w:szCs w:val="24"/>
        </w:rPr>
        <w:t> </w:t>
      </w:r>
      <w:r>
        <w:rPr>
          <w:color w:val="000000"/>
          <w:sz w:val="24"/>
          <w:szCs w:val="24"/>
        </w:rPr>
        <w:t>or free text 5626 for support for young people.</w:t>
      </w:r>
    </w:p>
    <w:p w14:paraId="37BFAC1E" w14:textId="77777777" w:rsidR="00CA6642" w:rsidRDefault="00CA6642" w:rsidP="00CA6642">
      <w:pPr>
        <w:ind w:left="720"/>
        <w:rPr>
          <w:color w:val="000000"/>
          <w:sz w:val="24"/>
          <w:szCs w:val="24"/>
        </w:rPr>
      </w:pPr>
    </w:p>
    <w:p w14:paraId="4F3AD124" w14:textId="77777777" w:rsidR="00CA6642" w:rsidRDefault="00CA6642" w:rsidP="00CA6642">
      <w:pPr>
        <w:numPr>
          <w:ilvl w:val="0"/>
          <w:numId w:val="4"/>
        </w:numPr>
        <w:ind w:hanging="720"/>
        <w:rPr>
          <w:color w:val="000000"/>
          <w:sz w:val="24"/>
          <w:szCs w:val="24"/>
        </w:rPr>
      </w:pPr>
      <w:hyperlink r:id="rId31" w:tgtFrame="_blank" w:history="1">
        <w:r>
          <w:rPr>
            <w:rStyle w:val="Hyperlink"/>
            <w:b/>
            <w:bCs/>
            <w:color w:val="000099"/>
            <w:sz w:val="24"/>
            <w:szCs w:val="24"/>
          </w:rPr>
          <w:t>What's Up</w:t>
        </w:r>
      </w:hyperlink>
      <w:r>
        <w:rPr>
          <w:color w:val="2B2B30"/>
          <w:sz w:val="24"/>
          <w:szCs w:val="24"/>
        </w:rPr>
        <w:t> </w:t>
      </w:r>
      <w:r>
        <w:rPr>
          <w:color w:val="000000"/>
          <w:sz w:val="24"/>
          <w:szCs w:val="24"/>
        </w:rPr>
        <w:t>– 0800 942 8787 (for 5–</w:t>
      </w:r>
      <w:proofErr w:type="gramStart"/>
      <w:r>
        <w:rPr>
          <w:color w:val="000000"/>
          <w:sz w:val="24"/>
          <w:szCs w:val="24"/>
        </w:rPr>
        <w:t>18 year olds</w:t>
      </w:r>
      <w:proofErr w:type="gramEnd"/>
      <w:r>
        <w:rPr>
          <w:color w:val="000000"/>
          <w:sz w:val="24"/>
          <w:szCs w:val="24"/>
        </w:rPr>
        <w:t>). Phone counselling is available Monday to Friday, 12noon–11pm and weekends, 3pm–11pm. Online chat is available from 3pm–10pm 7 days a week, including all public holidays.</w:t>
      </w:r>
    </w:p>
    <w:p w14:paraId="0D778CEC" w14:textId="77777777" w:rsidR="00364C53" w:rsidRDefault="00CA6642"/>
    <w:sectPr w:rsidR="00364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662"/>
    <w:multiLevelType w:val="multilevel"/>
    <w:tmpl w:val="4FB67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45831"/>
    <w:multiLevelType w:val="multilevel"/>
    <w:tmpl w:val="3BBE4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076EFF"/>
    <w:multiLevelType w:val="multilevel"/>
    <w:tmpl w:val="F1F2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C4608"/>
    <w:multiLevelType w:val="multilevel"/>
    <w:tmpl w:val="DF126E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6642"/>
    <w:rsid w:val="00046E2C"/>
    <w:rsid w:val="006909E6"/>
    <w:rsid w:val="00B02CA0"/>
    <w:rsid w:val="00CA6642"/>
    <w:rsid w:val="00E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CD77"/>
  <w15:chartTrackingRefBased/>
  <w15:docId w15:val="{F689DD8B-4018-4128-9E16-0A092CBB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42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66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642"/>
    <w:pPr>
      <w:ind w:left="720"/>
    </w:pPr>
  </w:style>
  <w:style w:type="character" w:styleId="Strong">
    <w:name w:val="Strong"/>
    <w:basedOn w:val="DefaultParagraphFont"/>
    <w:uiPriority w:val="22"/>
    <w:qFormat/>
    <w:rsid w:val="00CA6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89666601" TargetMode="External"/><Relationship Id="rId13" Type="http://schemas.openxmlformats.org/officeDocument/2006/relationships/hyperlink" Target="https://ddec1-0-en-ctp.trendmicro.com:443/wis/clicktime/v1/query?url=http%3a%2f%2fwww.beatingtheblues.co.nz&amp;umid=c6a3e70f-b8d4-4b9e-b4be-8c460a179611&amp;auth=4f8ac88bea3a94e9d4d860af34e18a8e10770ea3-8a5b75c2dfdccfde7972c8fcaaa70016258597c3" TargetMode="External"/><Relationship Id="rId18" Type="http://schemas.openxmlformats.org/officeDocument/2006/relationships/hyperlink" Target="https://ddec1-0-en-ctp.trendmicro.com:443/wis/clicktime/v1/query?url=https%3a%2f%2fsparklers.org.nz%2fparenting%2f&amp;umid=c6a3e70f-b8d4-4b9e-b4be-8c460a179611&amp;auth=4f8ac88bea3a94e9d4d860af34e18a8e10770ea3-18d183c4983cc702cda14f55f645c544ed8f9474" TargetMode="External"/><Relationship Id="rId26" Type="http://schemas.openxmlformats.org/officeDocument/2006/relationships/hyperlink" Target="https://ddec1-0-en-ctp.trendmicro.com:443/wis/clicktime/v1/query?url=http%3a%2f%2fwww.outline.org.nz&amp;umid=c6a3e70f-b8d4-4b9e-b4be-8c460a179611&amp;auth=4f8ac88bea3a94e9d4d860af34e18a8e10770ea3-7d69f7f9254ff5f6388c3f5db58b7bc5172f2be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737.org.nz/" TargetMode="External"/><Relationship Id="rId7" Type="http://schemas.openxmlformats.org/officeDocument/2006/relationships/image" Target="cid:image003.jpg@01D799B9.9D4233C0" TargetMode="External"/><Relationship Id="rId12" Type="http://schemas.openxmlformats.org/officeDocument/2006/relationships/hyperlink" Target="https://ddec1-0-en-ctp.trendmicro.com:443/wis/clicktime/v1/query?url=https%3a%2f%2fwww.wellbeingsessions.nz&amp;umid=c6a3e70f-b8d4-4b9e-b4be-8c460a179611&amp;auth=4f8ac88bea3a94e9d4d860af34e18a8e10770ea3-a8e84c11bf9c3c0fa4f8cc06c8051477a03e9572" TargetMode="External"/><Relationship Id="rId17" Type="http://schemas.openxmlformats.org/officeDocument/2006/relationships/hyperlink" Target="https://www.sparx.org.nz/" TargetMode="External"/><Relationship Id="rId25" Type="http://schemas.openxmlformats.org/officeDocument/2006/relationships/hyperlink" Target="https://depression.org.nz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dec1-0-en-ctp.trendmicro.com:443/wis/clicktime/v1/query?url=http%3a%2f%2fwww.auntydee.co.nz&amp;umid=c6a3e70f-b8d4-4b9e-b4be-8c460a179611&amp;auth=4f8ac88bea3a94e9d4d860af34e18a8e10770ea3-7a1270d95f1afccf8fea214e85fcd6825392d636" TargetMode="External"/><Relationship Id="rId20" Type="http://schemas.openxmlformats.org/officeDocument/2006/relationships/hyperlink" Target="https://covid19.govt.nz/health-and-wellbeing/mental-wellbeing/looking-after-your-mental-wellbeing/" TargetMode="External"/><Relationship Id="rId29" Type="http://schemas.openxmlformats.org/officeDocument/2006/relationships/hyperlink" Target="mailto:thelowdown.co.n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ci.health.wa.gov.au/Resources/Looking-After-Yourself" TargetMode="External"/><Relationship Id="rId24" Type="http://schemas.openxmlformats.org/officeDocument/2006/relationships/hyperlink" Target="https://www.health.govt.nz/your-health/services-and-support/health-care-services/healthlin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imeo.com/589666601" TargetMode="External"/><Relationship Id="rId15" Type="http://schemas.openxmlformats.org/officeDocument/2006/relationships/hyperlink" Target="https://depression.org.nz/" TargetMode="External"/><Relationship Id="rId23" Type="http://schemas.openxmlformats.org/officeDocument/2006/relationships/hyperlink" Target="https://www.lifeline.org.nz/services/suicide-crisis-helpline" TargetMode="External"/><Relationship Id="rId28" Type="http://schemas.openxmlformats.org/officeDocument/2006/relationships/hyperlink" Target="mailto:talk@youthline.co.nz" TargetMode="External"/><Relationship Id="rId10" Type="http://schemas.openxmlformats.org/officeDocument/2006/relationships/hyperlink" Target="https://www.healthnavigator.org.nz/apps/m/melon-app/" TargetMode="External"/><Relationship Id="rId19" Type="http://schemas.openxmlformats.org/officeDocument/2006/relationships/hyperlink" Target="https://ddec1-0-en-ctp.trendmicro.com:443/wis/clicktime/v1/query?url=https%3a%2f%2fwww.hummingly.co&amp;umid=c6a3e70f-b8d4-4b9e-b4be-8c460a179611&amp;auth=4f8ac88bea3a94e9d4d860af34e18a8e10770ea3-a10c254ee885d63adcd5871c42c6ac31340b365b" TargetMode="External"/><Relationship Id="rId31" Type="http://schemas.openxmlformats.org/officeDocument/2006/relationships/hyperlink" Target="https://www.whatsup.co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navigator.org.nz/apps/m/mentemia-app/" TargetMode="External"/><Relationship Id="rId14" Type="http://schemas.openxmlformats.org/officeDocument/2006/relationships/hyperlink" Target="https://www.justathought.co.nz/" TargetMode="External"/><Relationship Id="rId22" Type="http://schemas.openxmlformats.org/officeDocument/2006/relationships/hyperlink" Target="https://www.lifeline.org.nz/" TargetMode="External"/><Relationship Id="rId27" Type="http://schemas.openxmlformats.org/officeDocument/2006/relationships/hyperlink" Target="mailto:Youthline" TargetMode="External"/><Relationship Id="rId30" Type="http://schemas.openxmlformats.org/officeDocument/2006/relationships/hyperlink" Target="mailto:team@thelowdown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Awhina McGlinchey</dc:creator>
  <cp:keywords/>
  <dc:description/>
  <cp:lastModifiedBy>Awhina McGlinchey</cp:lastModifiedBy>
  <cp:revision>1</cp:revision>
  <dcterms:created xsi:type="dcterms:W3CDTF">2021-08-26T03:13:00Z</dcterms:created>
  <dcterms:modified xsi:type="dcterms:W3CDTF">2021-08-26T03:14:00Z</dcterms:modified>
</cp:coreProperties>
</file>